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9A" w:rsidRPr="004E3E9F" w:rsidRDefault="0099159A" w:rsidP="009915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E9F">
        <w:rPr>
          <w:rFonts w:ascii="Arial" w:hAnsi="Arial" w:cs="Arial"/>
          <w:sz w:val="24"/>
          <w:szCs w:val="24"/>
        </w:rPr>
        <w:t xml:space="preserve">                               </w:t>
      </w:r>
      <w:r w:rsidR="00F654A9">
        <w:rPr>
          <w:rFonts w:ascii="Arial" w:hAnsi="Arial" w:cs="Arial"/>
          <w:sz w:val="24"/>
          <w:szCs w:val="24"/>
        </w:rPr>
        <w:t xml:space="preserve">                               </w:t>
      </w:r>
      <w:r w:rsidRPr="004E3E9F">
        <w:rPr>
          <w:rFonts w:ascii="Arial" w:hAnsi="Arial" w:cs="Arial"/>
          <w:sz w:val="24"/>
          <w:szCs w:val="24"/>
        </w:rPr>
        <w:t xml:space="preserve">   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КРАСНОЯРСКИЙ КРАЙ  САЯНСКИЙ 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ВОЗНЕСЕНСКОГО  СЕЛЬСОВЕТА </w:t>
      </w:r>
    </w:p>
    <w:p w:rsidR="0099159A" w:rsidRPr="004E3E9F" w:rsidRDefault="0099159A" w:rsidP="00991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                                                        ПОСТАНОВЛЕНИЕ                        </w:t>
      </w:r>
    </w:p>
    <w:p w:rsidR="0099159A" w:rsidRPr="004E3E9F" w:rsidRDefault="0099159A" w:rsidP="0099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039" w:rsidRPr="004E3E9F" w:rsidRDefault="0099159A" w:rsidP="009952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3E9F">
        <w:rPr>
          <w:rFonts w:ascii="Arial" w:hAnsi="Arial" w:cs="Arial"/>
          <w:b/>
          <w:sz w:val="24"/>
          <w:szCs w:val="24"/>
        </w:rPr>
        <w:t xml:space="preserve">   </w:t>
      </w:r>
      <w:r w:rsidR="00B71039" w:rsidRPr="004E3E9F">
        <w:rPr>
          <w:rFonts w:ascii="Arial" w:hAnsi="Arial" w:cs="Arial"/>
          <w:b/>
          <w:sz w:val="24"/>
          <w:szCs w:val="24"/>
        </w:rPr>
        <w:t xml:space="preserve">          </w:t>
      </w:r>
      <w:r w:rsidR="002C3A83">
        <w:rPr>
          <w:rFonts w:ascii="Arial" w:hAnsi="Arial" w:cs="Arial"/>
          <w:b/>
          <w:sz w:val="24"/>
          <w:szCs w:val="24"/>
        </w:rPr>
        <w:t>25</w:t>
      </w:r>
      <w:r w:rsidR="00057599" w:rsidRPr="004E3E9F">
        <w:rPr>
          <w:rFonts w:ascii="Arial" w:hAnsi="Arial" w:cs="Arial"/>
          <w:b/>
          <w:sz w:val="24"/>
          <w:szCs w:val="24"/>
        </w:rPr>
        <w:t>.0</w:t>
      </w:r>
      <w:r w:rsidR="002C3A83">
        <w:rPr>
          <w:rFonts w:ascii="Arial" w:hAnsi="Arial" w:cs="Arial"/>
          <w:b/>
          <w:sz w:val="24"/>
          <w:szCs w:val="24"/>
        </w:rPr>
        <w:t>6</w:t>
      </w:r>
      <w:r w:rsidR="00057599" w:rsidRPr="004E3E9F">
        <w:rPr>
          <w:rFonts w:ascii="Arial" w:hAnsi="Arial" w:cs="Arial"/>
          <w:b/>
          <w:sz w:val="24"/>
          <w:szCs w:val="24"/>
        </w:rPr>
        <w:t>.</w:t>
      </w:r>
      <w:r w:rsidRPr="004E3E9F">
        <w:rPr>
          <w:rFonts w:ascii="Arial" w:hAnsi="Arial" w:cs="Arial"/>
          <w:b/>
          <w:sz w:val="24"/>
          <w:szCs w:val="24"/>
        </w:rPr>
        <w:t>2</w:t>
      </w:r>
      <w:r w:rsidR="00DE4D8F" w:rsidRPr="004E3E9F">
        <w:rPr>
          <w:rFonts w:ascii="Arial" w:hAnsi="Arial" w:cs="Arial"/>
          <w:b/>
          <w:sz w:val="24"/>
          <w:szCs w:val="24"/>
        </w:rPr>
        <w:t>0</w:t>
      </w:r>
      <w:r w:rsidR="004E3E9F" w:rsidRPr="004E3E9F">
        <w:rPr>
          <w:rFonts w:ascii="Arial" w:hAnsi="Arial" w:cs="Arial"/>
          <w:b/>
          <w:sz w:val="24"/>
          <w:szCs w:val="24"/>
        </w:rPr>
        <w:t>24</w:t>
      </w:r>
      <w:r w:rsidR="00DE4D8F" w:rsidRPr="004E3E9F">
        <w:rPr>
          <w:rFonts w:ascii="Arial" w:hAnsi="Arial" w:cs="Arial"/>
          <w:b/>
          <w:sz w:val="24"/>
          <w:szCs w:val="24"/>
        </w:rPr>
        <w:t xml:space="preserve">г                            </w:t>
      </w:r>
      <w:r w:rsidRPr="004E3E9F">
        <w:rPr>
          <w:rFonts w:ascii="Arial" w:hAnsi="Arial" w:cs="Arial"/>
          <w:b/>
          <w:sz w:val="24"/>
          <w:szCs w:val="24"/>
        </w:rPr>
        <w:t xml:space="preserve">  с. Вознесенка                                   №  </w:t>
      </w:r>
      <w:r w:rsidR="002C3A83">
        <w:rPr>
          <w:rFonts w:ascii="Arial" w:hAnsi="Arial" w:cs="Arial"/>
          <w:b/>
          <w:sz w:val="24"/>
          <w:szCs w:val="24"/>
        </w:rPr>
        <w:t>14</w:t>
      </w:r>
      <w:r w:rsidR="00057599" w:rsidRPr="004E3E9F">
        <w:rPr>
          <w:rFonts w:ascii="Arial" w:hAnsi="Arial" w:cs="Arial"/>
          <w:b/>
          <w:sz w:val="24"/>
          <w:szCs w:val="24"/>
        </w:rPr>
        <w:t>-п</w:t>
      </w:r>
      <w:r w:rsidR="0099528F" w:rsidRPr="004E3E9F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99528F" w:rsidRPr="004E3E9F" w:rsidRDefault="0099528F" w:rsidP="0099528F">
      <w:pPr>
        <w:spacing w:after="0" w:line="240" w:lineRule="auto"/>
        <w:rPr>
          <w:rStyle w:val="Bodytext3Exact"/>
          <w:rFonts w:ascii="Arial" w:eastAsiaTheme="minorEastAsia" w:hAnsi="Arial" w:cs="Arial"/>
          <w:b/>
          <w:spacing w:val="0"/>
          <w:sz w:val="24"/>
          <w:szCs w:val="24"/>
        </w:rPr>
      </w:pPr>
    </w:p>
    <w:p w:rsidR="006664CC" w:rsidRPr="00E37C11" w:rsidRDefault="0048601A" w:rsidP="003B79B5">
      <w:pPr>
        <w:pStyle w:val="1"/>
        <w:shd w:val="clear" w:color="auto" w:fill="auto"/>
        <w:spacing w:before="0" w:after="0" w:line="276" w:lineRule="auto"/>
        <w:ind w:left="40" w:right="340"/>
        <w:jc w:val="left"/>
        <w:rPr>
          <w:rFonts w:ascii="Arial" w:hAnsi="Arial" w:cs="Arial"/>
          <w:sz w:val="24"/>
          <w:szCs w:val="24"/>
        </w:rPr>
      </w:pPr>
      <w:r w:rsidRPr="004E3E9F">
        <w:rPr>
          <w:rFonts w:ascii="Arial" w:hAnsi="Arial" w:cs="Arial"/>
          <w:sz w:val="24"/>
          <w:szCs w:val="24"/>
        </w:rPr>
        <w:t xml:space="preserve">   </w:t>
      </w:r>
      <w:r w:rsidR="006664CC" w:rsidRPr="004E3E9F">
        <w:rPr>
          <w:rFonts w:ascii="Arial" w:hAnsi="Arial" w:cs="Arial"/>
          <w:sz w:val="24"/>
          <w:szCs w:val="24"/>
        </w:rPr>
        <w:t xml:space="preserve">   </w:t>
      </w:r>
      <w:r w:rsidRPr="004E3E9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9528F" w:rsidRPr="004E3E9F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176915" w:rsidRPr="004E3E9F">
        <w:rPr>
          <w:rFonts w:ascii="Arial" w:hAnsi="Arial" w:cs="Arial"/>
          <w:sz w:val="24"/>
          <w:szCs w:val="24"/>
        </w:rPr>
        <w:t>П</w:t>
      </w:r>
      <w:r w:rsidR="0099528F" w:rsidRPr="004E3E9F">
        <w:rPr>
          <w:rFonts w:ascii="Arial" w:hAnsi="Arial" w:cs="Arial"/>
          <w:sz w:val="24"/>
          <w:szCs w:val="24"/>
        </w:rPr>
        <w:t>остановление администрации Вознесенского сельсовета от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>14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6664CC" w:rsidRPr="004E3E9F">
        <w:rPr>
          <w:rFonts w:ascii="Arial" w:hAnsi="Arial" w:cs="Arial"/>
          <w:color w:val="000000"/>
          <w:sz w:val="24"/>
          <w:szCs w:val="24"/>
          <w:lang w:bidi="ru-RU"/>
        </w:rPr>
        <w:t>8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>.201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>9</w:t>
      </w:r>
      <w:r w:rsidR="00176915" w:rsidRPr="004E3E9F">
        <w:rPr>
          <w:rFonts w:ascii="Arial" w:hAnsi="Arial" w:cs="Arial"/>
          <w:color w:val="000000"/>
          <w:sz w:val="24"/>
          <w:szCs w:val="24"/>
          <w:lang w:bidi="ru-RU"/>
        </w:rPr>
        <w:t xml:space="preserve"> года № 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>15</w:t>
      </w:r>
      <w:r w:rsidR="006664CC" w:rsidRPr="004E3E9F">
        <w:rPr>
          <w:rFonts w:ascii="Arial" w:hAnsi="Arial" w:cs="Arial"/>
          <w:color w:val="000000"/>
          <w:sz w:val="24"/>
          <w:szCs w:val="24"/>
          <w:lang w:bidi="ru-RU"/>
        </w:rPr>
        <w:t>-п</w:t>
      </w:r>
      <w:r w:rsidR="00176915" w:rsidRPr="004E3E9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="0099528F" w:rsidRPr="004E3E9F">
        <w:rPr>
          <w:rFonts w:ascii="Arial" w:hAnsi="Arial" w:cs="Arial"/>
          <w:b/>
          <w:color w:val="000000"/>
          <w:sz w:val="24"/>
          <w:szCs w:val="24"/>
          <w:lang w:bidi="ru-RU"/>
        </w:rPr>
        <w:t>«</w:t>
      </w:r>
      <w:r w:rsidR="004E3E9F" w:rsidRPr="004E3E9F">
        <w:rPr>
          <w:rFonts w:ascii="Arial" w:hAnsi="Arial" w:cs="Arial"/>
          <w:color w:val="000000"/>
          <w:sz w:val="24"/>
          <w:szCs w:val="24"/>
        </w:rPr>
        <w:t>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664CC" w:rsidRPr="004E3E9F">
        <w:rPr>
          <w:rFonts w:ascii="Arial" w:hAnsi="Arial" w:cs="Arial"/>
          <w:sz w:val="24"/>
          <w:szCs w:val="24"/>
        </w:rPr>
        <w:t>»</w:t>
      </w:r>
      <w:r w:rsidR="00E37C11">
        <w:rPr>
          <w:rFonts w:ascii="Arial" w:hAnsi="Arial" w:cs="Arial"/>
          <w:sz w:val="24"/>
          <w:szCs w:val="24"/>
        </w:rPr>
        <w:t xml:space="preserve"> </w:t>
      </w:r>
      <w:r w:rsidR="00E37C11" w:rsidRPr="00243C8E">
        <w:rPr>
          <w:rFonts w:ascii="Arial" w:hAnsi="Arial" w:cs="Arial"/>
          <w:sz w:val="24"/>
          <w:szCs w:val="24"/>
        </w:rPr>
        <w:t xml:space="preserve">(в ред. </w:t>
      </w:r>
      <w:r w:rsidR="00E37C11">
        <w:rPr>
          <w:rFonts w:ascii="Arial" w:hAnsi="Arial" w:cs="Arial"/>
          <w:sz w:val="24"/>
          <w:szCs w:val="24"/>
        </w:rPr>
        <w:t xml:space="preserve">Постановления </w:t>
      </w:r>
      <w:hyperlink r:id="rId5" w:tgtFrame="_blank" w:history="1">
        <w:r w:rsidR="00E37C11" w:rsidRPr="00E37C11">
          <w:rPr>
            <w:rFonts w:ascii="Arial" w:hAnsi="Arial" w:cs="Arial"/>
            <w:sz w:val="24"/>
            <w:szCs w:val="24"/>
          </w:rPr>
          <w:t>от 27.12.2021 № 46-п</w:t>
        </w:r>
      </w:hyperlink>
      <w:r w:rsidR="00E37C11" w:rsidRPr="00E37C11">
        <w:rPr>
          <w:rFonts w:ascii="Arial" w:hAnsi="Arial" w:cs="Arial"/>
          <w:sz w:val="24"/>
          <w:szCs w:val="24"/>
        </w:rPr>
        <w:t>)</w:t>
      </w:r>
      <w:proofErr w:type="gramEnd"/>
    </w:p>
    <w:p w:rsidR="004E3E9F" w:rsidRPr="003B79B5" w:rsidRDefault="00E37C11" w:rsidP="003B7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9528F" w:rsidRPr="004E3E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6915" w:rsidRPr="004E3E9F">
        <w:rPr>
          <w:rFonts w:ascii="Arial" w:hAnsi="Arial" w:cs="Arial"/>
          <w:b/>
          <w:sz w:val="24"/>
          <w:szCs w:val="24"/>
        </w:rPr>
        <w:t xml:space="preserve">     </w:t>
      </w:r>
      <w:r w:rsidR="006664CC" w:rsidRPr="004E3E9F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="0099159A" w:rsidRPr="004E3E9F">
        <w:rPr>
          <w:rFonts w:ascii="Arial" w:hAnsi="Arial" w:cs="Arial"/>
          <w:sz w:val="24"/>
          <w:szCs w:val="24"/>
        </w:rPr>
        <w:t xml:space="preserve">На основании протеста прокурора от </w:t>
      </w:r>
      <w:r w:rsidR="004E3E9F" w:rsidRPr="004E3E9F">
        <w:rPr>
          <w:rFonts w:ascii="Arial" w:eastAsia="Times New Roman" w:hAnsi="Arial" w:cs="Arial"/>
          <w:color w:val="000000"/>
          <w:sz w:val="24"/>
          <w:szCs w:val="24"/>
        </w:rPr>
        <w:t>16.05.2024 7/3-03-2024</w:t>
      </w:r>
      <w:r w:rsidR="004E3E9F" w:rsidRPr="004E3E9F">
        <w:rPr>
          <w:rFonts w:ascii="Arial" w:hAnsi="Arial" w:cs="Arial"/>
          <w:color w:val="000000"/>
          <w:sz w:val="24"/>
          <w:szCs w:val="24"/>
        </w:rPr>
        <w:t xml:space="preserve"> </w:t>
      </w:r>
      <w:r w:rsidR="0099159A" w:rsidRPr="004E3E9F">
        <w:rPr>
          <w:rFonts w:ascii="Arial" w:hAnsi="Arial" w:cs="Arial"/>
          <w:sz w:val="24"/>
          <w:szCs w:val="24"/>
        </w:rPr>
        <w:t xml:space="preserve">на постановление администрации Вознесенского сельсовета </w:t>
      </w:r>
      <w:r w:rsidR="004E3E9F" w:rsidRPr="004E3E9F">
        <w:rPr>
          <w:rFonts w:ascii="Arial" w:hAnsi="Arial" w:cs="Arial"/>
          <w:sz w:val="24"/>
          <w:szCs w:val="24"/>
        </w:rPr>
        <w:t>от</w:t>
      </w:r>
      <w:r w:rsidR="004E3E9F" w:rsidRPr="004E3E9F">
        <w:rPr>
          <w:rFonts w:ascii="Arial" w:hAnsi="Arial" w:cs="Arial"/>
          <w:color w:val="000000"/>
          <w:sz w:val="24"/>
          <w:szCs w:val="24"/>
          <w:lang w:bidi="ru-RU"/>
        </w:rPr>
        <w:t xml:space="preserve"> 14.08.2019 года № 15-п</w:t>
      </w:r>
      <w:r w:rsidR="004E3E9F" w:rsidRPr="004E3E9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«</w:t>
      </w:r>
      <w:r w:rsidR="004E3E9F" w:rsidRPr="004E3E9F">
        <w:rPr>
          <w:rFonts w:ascii="Arial" w:hAnsi="Arial" w:cs="Arial"/>
          <w:color w:val="000000"/>
          <w:sz w:val="24"/>
          <w:szCs w:val="24"/>
        </w:rPr>
        <w:t>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E3E9F" w:rsidRPr="004E3E9F">
        <w:rPr>
          <w:rFonts w:ascii="Arial" w:eastAsia="Times New Roman" w:hAnsi="Arial" w:cs="Arial"/>
          <w:sz w:val="24"/>
          <w:szCs w:val="24"/>
        </w:rPr>
        <w:t>».</w:t>
      </w:r>
      <w:r w:rsidR="006664CC" w:rsidRPr="004E3E9F">
        <w:rPr>
          <w:rFonts w:ascii="Arial" w:hAnsi="Arial" w:cs="Arial"/>
          <w:color w:val="000000"/>
          <w:sz w:val="24"/>
          <w:szCs w:val="24"/>
        </w:rPr>
        <w:t xml:space="preserve">, </w:t>
      </w:r>
      <w:r w:rsidR="006664CC" w:rsidRPr="004E3E9F">
        <w:rPr>
          <w:rFonts w:ascii="Arial" w:hAnsi="Arial" w:cs="Arial"/>
          <w:sz w:val="24"/>
          <w:szCs w:val="24"/>
        </w:rPr>
        <w:t xml:space="preserve"> администрация Вознесенского сельсовета</w:t>
      </w:r>
      <w:r w:rsidR="003B79B5">
        <w:rPr>
          <w:rFonts w:ascii="Arial" w:hAnsi="Arial" w:cs="Arial"/>
          <w:sz w:val="24"/>
          <w:szCs w:val="24"/>
        </w:rPr>
        <w:t xml:space="preserve"> </w:t>
      </w:r>
      <w:r w:rsidR="0099159A" w:rsidRPr="004E3E9F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DE4D8F" w:rsidRPr="003B79B5" w:rsidRDefault="004E3E9F" w:rsidP="003B79B5">
      <w:pPr>
        <w:pStyle w:val="Default"/>
        <w:spacing w:line="276" w:lineRule="auto"/>
        <w:rPr>
          <w:sz w:val="20"/>
          <w:szCs w:val="20"/>
        </w:rPr>
      </w:pPr>
      <w:r>
        <w:t xml:space="preserve"> </w:t>
      </w:r>
      <w:r w:rsidR="003B79B5">
        <w:t xml:space="preserve">1. Внести изменения и дополнения в Постановление </w:t>
      </w:r>
      <w:r w:rsidR="003B79B5" w:rsidRPr="004E3E9F">
        <w:t>от</w:t>
      </w:r>
      <w:r w:rsidR="003B79B5" w:rsidRPr="004E3E9F">
        <w:rPr>
          <w:lang w:bidi="ru-RU"/>
        </w:rPr>
        <w:t xml:space="preserve"> 14.08.2019 года № 15-п</w:t>
      </w:r>
    </w:p>
    <w:p w:rsidR="00612712" w:rsidRDefault="003B79B5" w:rsidP="003B79B5">
      <w:pPr>
        <w:pStyle w:val="Default"/>
        <w:spacing w:line="276" w:lineRule="auto"/>
        <w:rPr>
          <w:rFonts w:eastAsia="Times New Roman"/>
        </w:rPr>
      </w:pPr>
      <w:r>
        <w:rPr>
          <w:bCs/>
        </w:rPr>
        <w:t xml:space="preserve">     1.</w:t>
      </w:r>
      <w:r w:rsidR="004E3E9F" w:rsidRPr="003B79B5">
        <w:rPr>
          <w:bCs/>
        </w:rPr>
        <w:t>1. Название Постановления</w:t>
      </w:r>
      <w:r w:rsidRPr="003B79B5">
        <w:rPr>
          <w:b/>
          <w:bCs/>
        </w:rPr>
        <w:t xml:space="preserve"> </w:t>
      </w:r>
      <w:r w:rsidRPr="003B79B5">
        <w:rPr>
          <w:b/>
          <w:lang w:bidi="ru-RU"/>
        </w:rPr>
        <w:t>«</w:t>
      </w:r>
      <w:r w:rsidRPr="003B79B5">
        <w:t>О порядке сообщения лицами, замещающими муниципальные должности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3B79B5">
        <w:rPr>
          <w:rFonts w:eastAsia="Times New Roman"/>
        </w:rPr>
        <w:t xml:space="preserve">», изложить в новой редакции: </w:t>
      </w:r>
    </w:p>
    <w:p w:rsidR="003B79B5" w:rsidRPr="003B79B5" w:rsidRDefault="003B79B5" w:rsidP="003B79B5">
      <w:pPr>
        <w:pStyle w:val="Default"/>
        <w:spacing w:line="276" w:lineRule="auto"/>
      </w:pPr>
      <w:r w:rsidRPr="003B79B5">
        <w:rPr>
          <w:rFonts w:eastAsia="Times New Roman"/>
        </w:rPr>
        <w:t>«</w:t>
      </w:r>
      <w:r w:rsidRPr="003B79B5">
        <w:rPr>
          <w:bCs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Pr="003B79B5">
        <w:t xml:space="preserve"> </w:t>
      </w:r>
      <w:r w:rsidRPr="003B79B5">
        <w:rPr>
          <w:bCs/>
        </w:rPr>
        <w:t xml:space="preserve">обязанностей,  сдачи и оценки подарка,  реализации </w:t>
      </w:r>
      <w:r w:rsidRPr="003B79B5">
        <w:t xml:space="preserve"> </w:t>
      </w:r>
      <w:r w:rsidRPr="003B79B5">
        <w:rPr>
          <w:bCs/>
        </w:rPr>
        <w:t>(выкупа) и зачисления средств, вырученных от его реализации.</w:t>
      </w:r>
    </w:p>
    <w:p w:rsidR="004E3E9F" w:rsidRPr="004E3E9F" w:rsidRDefault="004E3E9F" w:rsidP="004E3E9F">
      <w:pPr>
        <w:spacing w:after="0"/>
        <w:ind w:left="20"/>
        <w:rPr>
          <w:rFonts w:ascii="Arial" w:hAnsi="Arial" w:cs="Arial"/>
          <w:sz w:val="24"/>
          <w:szCs w:val="24"/>
        </w:rPr>
      </w:pPr>
    </w:p>
    <w:p w:rsidR="00740CF3" w:rsidRDefault="003B79B5" w:rsidP="003B79B5">
      <w:pPr>
        <w:pStyle w:val="a5"/>
        <w:autoSpaceDE w:val="0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740CF3">
        <w:rPr>
          <w:rFonts w:ascii="Arial" w:hAnsi="Arial" w:cs="Arial"/>
          <w:sz w:val="24"/>
          <w:szCs w:val="24"/>
        </w:rPr>
        <w:t>Пункт 1. Постановления изложить в новой редакции:</w:t>
      </w:r>
    </w:p>
    <w:p w:rsidR="00740CF3" w:rsidRDefault="00740CF3" w:rsidP="00740CF3">
      <w:pPr>
        <w:pStyle w:val="Default"/>
        <w:spacing w:line="276" w:lineRule="auto"/>
        <w:rPr>
          <w:bCs/>
        </w:rPr>
      </w:pPr>
      <w:r>
        <w:t xml:space="preserve">1. </w:t>
      </w:r>
      <w:r w:rsidR="00E65CCC" w:rsidRPr="004E3E9F">
        <w:t xml:space="preserve">  </w:t>
      </w:r>
      <w:r>
        <w:t>Утвердить Положение</w:t>
      </w:r>
      <w:proofErr w:type="gramStart"/>
      <w:r>
        <w:t xml:space="preserve"> </w:t>
      </w:r>
      <w:r w:rsidRPr="003B79B5">
        <w:rPr>
          <w:bCs/>
        </w:rPr>
        <w:t>О</w:t>
      </w:r>
      <w:proofErr w:type="gramEnd"/>
      <w:r w:rsidRPr="003B79B5">
        <w:rPr>
          <w:bCs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Pr="003B79B5">
        <w:t xml:space="preserve"> </w:t>
      </w:r>
      <w:r w:rsidRPr="003B79B5">
        <w:rPr>
          <w:bCs/>
        </w:rPr>
        <w:t xml:space="preserve">обязанностей,  сдачи и оценки подарка,  реализации </w:t>
      </w:r>
      <w:r w:rsidRPr="003B79B5">
        <w:t xml:space="preserve"> </w:t>
      </w:r>
      <w:r w:rsidRPr="003B79B5">
        <w:rPr>
          <w:bCs/>
        </w:rPr>
        <w:t>(выкупа) и зачисления средств, вырученных от его реализации.</w:t>
      </w:r>
    </w:p>
    <w:p w:rsidR="00740CF3" w:rsidRDefault="00F654A9" w:rsidP="00740CF3">
      <w:pPr>
        <w:pStyle w:val="Default"/>
        <w:spacing w:line="276" w:lineRule="auto"/>
        <w:rPr>
          <w:bCs/>
        </w:rPr>
      </w:pPr>
      <w:r>
        <w:rPr>
          <w:bCs/>
        </w:rPr>
        <w:t xml:space="preserve">      </w:t>
      </w:r>
      <w:r w:rsidR="00740CF3">
        <w:rPr>
          <w:bCs/>
        </w:rPr>
        <w:t xml:space="preserve">1.3. Название Приложения изложить в новой редакции: </w:t>
      </w:r>
      <w:r w:rsidR="00740CF3" w:rsidRPr="00C1165E">
        <w:rPr>
          <w:rFonts w:eastAsia="Times New Roman"/>
          <w:bCs/>
          <w:color w:val="auto"/>
        </w:rPr>
        <w:t>Положение</w:t>
      </w:r>
      <w:r w:rsidR="00740CF3">
        <w:rPr>
          <w:rFonts w:ascii="Times New Roman" w:eastAsia="Times New Roman" w:hAnsi="Times New Roman" w:cs="Times New Roman"/>
          <w:color w:val="auto"/>
        </w:rPr>
        <w:t xml:space="preserve"> </w:t>
      </w:r>
      <w:r w:rsidR="00740CF3" w:rsidRPr="003B79B5">
        <w:rPr>
          <w:rFonts w:eastAsia="Times New Roman"/>
        </w:rPr>
        <w:t>«</w:t>
      </w:r>
      <w:r w:rsidR="00740CF3" w:rsidRPr="003B79B5">
        <w:rPr>
          <w:bCs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740CF3" w:rsidRPr="003B79B5">
        <w:rPr>
          <w:bCs/>
        </w:rPr>
        <w:lastRenderedPageBreak/>
        <w:t>служебных (должностных)</w:t>
      </w:r>
      <w:r w:rsidR="00740CF3" w:rsidRPr="003B79B5">
        <w:t xml:space="preserve"> </w:t>
      </w:r>
      <w:r w:rsidR="00740CF3" w:rsidRPr="003B79B5">
        <w:rPr>
          <w:bCs/>
        </w:rPr>
        <w:t xml:space="preserve">обязанностей,  сдачи и оценки подарка,  реализации </w:t>
      </w:r>
      <w:r w:rsidR="00740CF3" w:rsidRPr="003B79B5">
        <w:t xml:space="preserve"> </w:t>
      </w:r>
      <w:r w:rsidR="00740CF3" w:rsidRPr="003B79B5">
        <w:rPr>
          <w:bCs/>
        </w:rPr>
        <w:t>(выкупа) и зачисления средств, вырученных от его реализации.</w:t>
      </w:r>
    </w:p>
    <w:p w:rsidR="00740CF3" w:rsidRDefault="00F654A9" w:rsidP="00C1165E">
      <w:pPr>
        <w:pStyle w:val="Default"/>
        <w:spacing w:line="276" w:lineRule="auto"/>
        <w:rPr>
          <w:bCs/>
        </w:rPr>
      </w:pPr>
      <w:r>
        <w:rPr>
          <w:bCs/>
        </w:rPr>
        <w:t xml:space="preserve">     </w:t>
      </w:r>
      <w:r w:rsidR="00C1165E">
        <w:rPr>
          <w:bCs/>
        </w:rPr>
        <w:t xml:space="preserve">1.4. в абзаце 2 пункта 2 слова  </w:t>
      </w:r>
      <w:r w:rsidR="00C1165E" w:rsidRPr="00F654A9">
        <w:rPr>
          <w:rFonts w:eastAsia="Times New Roman"/>
          <w:bCs/>
          <w:color w:val="auto"/>
        </w:rPr>
        <w:t>получение подарка в связи с должностным положением или в связи с исполнением служебных (должностных) обязанностей”, заменить словами</w:t>
      </w:r>
      <w:r w:rsidR="00C1165E">
        <w:rPr>
          <w:rFonts w:ascii="Times New Roman" w:eastAsia="Times New Roman" w:hAnsi="Times New Roman" w:cs="Times New Roman"/>
          <w:b/>
          <w:bCs/>
          <w:color w:val="auto"/>
        </w:rPr>
        <w:t xml:space="preserve"> - </w:t>
      </w:r>
      <w:r w:rsidR="00C1165E" w:rsidRPr="003B79B5">
        <w:rPr>
          <w:bCs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="00C1165E" w:rsidRPr="003B79B5">
        <w:t xml:space="preserve"> </w:t>
      </w:r>
      <w:r w:rsidR="00C1165E" w:rsidRPr="003B79B5">
        <w:rPr>
          <w:bCs/>
        </w:rPr>
        <w:t>обязанностей</w:t>
      </w:r>
      <w:r w:rsidR="00C1165E">
        <w:rPr>
          <w:bCs/>
        </w:rPr>
        <w:t>.</w:t>
      </w:r>
    </w:p>
    <w:p w:rsidR="00C1165E" w:rsidRDefault="00C1165E" w:rsidP="00C1165E">
      <w:pPr>
        <w:pStyle w:val="Default"/>
        <w:spacing w:line="276" w:lineRule="auto"/>
        <w:rPr>
          <w:bCs/>
        </w:rPr>
      </w:pPr>
    </w:p>
    <w:p w:rsidR="00C1165E" w:rsidRDefault="00F654A9" w:rsidP="00C1165E">
      <w:pPr>
        <w:pStyle w:val="Default"/>
        <w:spacing w:line="276" w:lineRule="auto"/>
        <w:rPr>
          <w:bCs/>
        </w:rPr>
      </w:pPr>
      <w:r>
        <w:rPr>
          <w:bCs/>
        </w:rPr>
        <w:t xml:space="preserve">      </w:t>
      </w:r>
      <w:r w:rsidR="00C1165E">
        <w:rPr>
          <w:bCs/>
        </w:rPr>
        <w:t xml:space="preserve">1.5. </w:t>
      </w:r>
      <w:r w:rsidR="00446C19">
        <w:rPr>
          <w:bCs/>
        </w:rPr>
        <w:t xml:space="preserve">Пункт 3 Положения изложить в новой редакции: </w:t>
      </w:r>
    </w:p>
    <w:p w:rsidR="00446C19" w:rsidRPr="003B79B5" w:rsidRDefault="00F654A9" w:rsidP="00C1165E">
      <w:pPr>
        <w:pStyle w:val="Default"/>
        <w:spacing w:line="276" w:lineRule="auto"/>
      </w:pPr>
      <w:r>
        <w:rPr>
          <w:bCs/>
        </w:rPr>
        <w:t xml:space="preserve">             </w:t>
      </w:r>
      <w:r w:rsidR="00446C19">
        <w:rPr>
          <w:bCs/>
        </w:rPr>
        <w:t>3.</w:t>
      </w:r>
      <w:r w:rsidR="00446C19" w:rsidRPr="00446C19">
        <w:rPr>
          <w:sz w:val="20"/>
          <w:szCs w:val="20"/>
        </w:rPr>
        <w:t xml:space="preserve"> </w:t>
      </w:r>
      <w:proofErr w:type="gramStart"/>
      <w:r w:rsidR="00446C19" w:rsidRPr="00446C19"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740CF3" w:rsidRDefault="00446C19" w:rsidP="00740CF3">
      <w:pPr>
        <w:pStyle w:val="a5"/>
        <w:autoSpaceDE w:val="0"/>
        <w:ind w:left="502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1.6. </w:t>
      </w:r>
      <w:r w:rsidRPr="00446C19">
        <w:rPr>
          <w:rFonts w:ascii="Arial" w:hAnsi="Arial" w:cs="Arial"/>
          <w:bCs/>
          <w:sz w:val="24"/>
          <w:szCs w:val="24"/>
        </w:rPr>
        <w:t>Пункт 5 Положения изложить в новой редакции:</w:t>
      </w:r>
    </w:p>
    <w:p w:rsidR="00DE4D8F" w:rsidRPr="00F654A9" w:rsidRDefault="00F654A9" w:rsidP="00F654A9">
      <w:pPr>
        <w:pStyle w:val="a5"/>
        <w:autoSpaceDE w:val="0"/>
        <w:ind w:left="502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 xml:space="preserve">      </w:t>
      </w:r>
      <w:r w:rsidR="00446C19">
        <w:rPr>
          <w:rFonts w:ascii="Arial" w:eastAsia="Times New Roman CYR" w:hAnsi="Arial" w:cs="Arial"/>
          <w:sz w:val="24"/>
          <w:szCs w:val="24"/>
        </w:rPr>
        <w:t xml:space="preserve">5. </w:t>
      </w:r>
      <w:proofErr w:type="gramStart"/>
      <w:r w:rsidR="00446C19" w:rsidRPr="00446C19">
        <w:rPr>
          <w:rFonts w:ascii="Arial" w:hAnsi="Arial" w:cs="Arial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замещающее государственную (муниципальную</w:t>
      </w:r>
      <w:proofErr w:type="gramEnd"/>
      <w:r w:rsidR="00446C19" w:rsidRPr="00446C19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46C19" w:rsidRPr="00446C19">
        <w:rPr>
          <w:rFonts w:ascii="Arial" w:hAnsi="Arial" w:cs="Arial"/>
          <w:sz w:val="24"/>
          <w:szCs w:val="24"/>
        </w:rPr>
        <w:t>должность, служащий, работник проходят государственную (муниципальную) службу или осуществляют трудовую деятельность (далее - уполномоченное структурное подразделение (уполномоченные орган или организация).</w:t>
      </w:r>
      <w:proofErr w:type="gramEnd"/>
      <w:r w:rsidR="00446C19" w:rsidRPr="00446C19">
        <w:rPr>
          <w:rFonts w:ascii="Arial" w:hAnsi="Arial" w:cs="Arial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654A9" w:rsidRPr="00E37C11" w:rsidRDefault="00F654A9" w:rsidP="00F654A9">
      <w:pPr>
        <w:rPr>
          <w:rStyle w:val="52"/>
          <w:rFonts w:ascii="Arial" w:hAnsi="Arial" w:cs="Arial"/>
          <w:sz w:val="24"/>
          <w:szCs w:val="24"/>
        </w:rPr>
      </w:pPr>
      <w:r w:rsidRPr="00E37C11">
        <w:rPr>
          <w:rStyle w:val="52"/>
          <w:rFonts w:ascii="Arial" w:hAnsi="Arial" w:cs="Arial"/>
          <w:sz w:val="24"/>
          <w:szCs w:val="24"/>
        </w:rPr>
        <w:t xml:space="preserve">2. </w:t>
      </w:r>
      <w:proofErr w:type="gramStart"/>
      <w:r w:rsidRPr="00E37C11">
        <w:rPr>
          <w:rStyle w:val="52"/>
          <w:rFonts w:ascii="Arial" w:hAnsi="Arial" w:cs="Arial"/>
          <w:sz w:val="24"/>
          <w:szCs w:val="24"/>
        </w:rPr>
        <w:t>Контроль за</w:t>
      </w:r>
      <w:proofErr w:type="gramEnd"/>
      <w:r w:rsidRPr="00E37C11">
        <w:rPr>
          <w:rStyle w:val="5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54A9" w:rsidRPr="00E37C11" w:rsidRDefault="00F654A9" w:rsidP="00F654A9">
      <w:pPr>
        <w:rPr>
          <w:sz w:val="24"/>
          <w:szCs w:val="24"/>
        </w:rPr>
      </w:pPr>
      <w:r w:rsidRPr="00E37C11">
        <w:rPr>
          <w:rFonts w:ascii="Arial" w:hAnsi="Arial" w:cs="Arial"/>
          <w:sz w:val="24"/>
          <w:szCs w:val="24"/>
        </w:rPr>
        <w:t xml:space="preserve"> 3. . Настоящее решение  вступает в силу в день, следующий за днем его официального опубликования в газете «Сельские вести» и подлежит размещению в информационно-телекоммуникационной сети Интернет на сайте Администрации Вознесенского сельсовета в сети Интернет по адресу:- </w:t>
      </w:r>
      <w:hyperlink r:id="rId6" w:history="1">
        <w:r w:rsidRPr="00E37C11">
          <w:rPr>
            <w:rStyle w:val="a7"/>
            <w:rFonts w:ascii="Arial" w:hAnsi="Arial" w:cs="Arial"/>
            <w:sz w:val="24"/>
            <w:szCs w:val="24"/>
          </w:rPr>
          <w:t>https://voznesenskij-sayanskij-r04.gosweb.gosuslugi.ru/</w:t>
        </w:r>
      </w:hyperlink>
    </w:p>
    <w:p w:rsidR="00F654A9" w:rsidRPr="00E37C11" w:rsidRDefault="00F654A9" w:rsidP="00F654A9">
      <w:pPr>
        <w:rPr>
          <w:rStyle w:val="52"/>
          <w:rFonts w:ascii="Arial" w:hAnsi="Arial" w:cs="Arial"/>
          <w:sz w:val="24"/>
          <w:szCs w:val="24"/>
          <w:shd w:val="clear" w:color="auto" w:fill="auto"/>
        </w:rPr>
      </w:pPr>
    </w:p>
    <w:p w:rsidR="00F654A9" w:rsidRPr="00E37C11" w:rsidRDefault="00F654A9" w:rsidP="00F654A9">
      <w:pPr>
        <w:spacing w:after="0" w:line="240" w:lineRule="auto"/>
        <w:rPr>
          <w:rStyle w:val="52"/>
          <w:rFonts w:ascii="Arial" w:hAnsi="Arial" w:cs="Arial"/>
          <w:sz w:val="24"/>
          <w:szCs w:val="24"/>
        </w:rPr>
      </w:pPr>
      <w:r w:rsidRPr="00E37C11">
        <w:rPr>
          <w:rStyle w:val="52"/>
          <w:rFonts w:ascii="Arial" w:hAnsi="Arial" w:cs="Arial"/>
          <w:sz w:val="24"/>
          <w:szCs w:val="24"/>
        </w:rPr>
        <w:t>Глава Администрации</w:t>
      </w:r>
    </w:p>
    <w:p w:rsidR="00F654A9" w:rsidRPr="00E37C11" w:rsidRDefault="00F654A9" w:rsidP="00F654A9">
      <w:pPr>
        <w:spacing w:after="0" w:line="240" w:lineRule="auto"/>
        <w:rPr>
          <w:rStyle w:val="51"/>
          <w:rFonts w:ascii="Arial" w:hAnsi="Arial" w:cs="Arial"/>
          <w:sz w:val="24"/>
          <w:szCs w:val="24"/>
        </w:rPr>
      </w:pPr>
      <w:r w:rsidRPr="00E37C11">
        <w:rPr>
          <w:rStyle w:val="52"/>
          <w:rFonts w:ascii="Arial" w:hAnsi="Arial" w:cs="Arial"/>
          <w:sz w:val="24"/>
          <w:szCs w:val="24"/>
        </w:rPr>
        <w:t>Вознесенского сельсовета                                                   Л.А. Циммерман</w:t>
      </w:r>
      <w:r w:rsidRPr="00E37C11">
        <w:rPr>
          <w:rStyle w:val="51"/>
          <w:rFonts w:ascii="Arial" w:hAnsi="Arial" w:cs="Arial"/>
          <w:sz w:val="24"/>
          <w:szCs w:val="24"/>
        </w:rPr>
        <w:t>.</w:t>
      </w:r>
    </w:p>
    <w:p w:rsidR="00845429" w:rsidRPr="004E3E9F" w:rsidRDefault="00845429" w:rsidP="00F654A9">
      <w:pPr>
        <w:spacing w:after="0"/>
        <w:rPr>
          <w:rFonts w:ascii="Arial" w:hAnsi="Arial" w:cs="Arial"/>
          <w:sz w:val="24"/>
          <w:szCs w:val="24"/>
        </w:rPr>
      </w:pPr>
    </w:p>
    <w:sectPr w:rsidR="00845429" w:rsidRPr="004E3E9F" w:rsidSect="00F654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EA4"/>
    <w:multiLevelType w:val="hybridMultilevel"/>
    <w:tmpl w:val="F9A601DA"/>
    <w:lvl w:ilvl="0" w:tplc="792024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8228D1B2">
      <w:numFmt w:val="none"/>
      <w:lvlText w:val=""/>
      <w:lvlJc w:val="left"/>
      <w:pPr>
        <w:tabs>
          <w:tab w:val="num" w:pos="360"/>
        </w:tabs>
      </w:pPr>
    </w:lvl>
    <w:lvl w:ilvl="2" w:tplc="549EC7AA">
      <w:numFmt w:val="none"/>
      <w:lvlText w:val=""/>
      <w:lvlJc w:val="left"/>
      <w:pPr>
        <w:tabs>
          <w:tab w:val="num" w:pos="360"/>
        </w:tabs>
      </w:pPr>
    </w:lvl>
    <w:lvl w:ilvl="3" w:tplc="82F6AF42">
      <w:numFmt w:val="none"/>
      <w:lvlText w:val=""/>
      <w:lvlJc w:val="left"/>
      <w:pPr>
        <w:tabs>
          <w:tab w:val="num" w:pos="360"/>
        </w:tabs>
      </w:pPr>
    </w:lvl>
    <w:lvl w:ilvl="4" w:tplc="1E2010E0">
      <w:numFmt w:val="none"/>
      <w:lvlText w:val=""/>
      <w:lvlJc w:val="left"/>
      <w:pPr>
        <w:tabs>
          <w:tab w:val="num" w:pos="360"/>
        </w:tabs>
      </w:pPr>
    </w:lvl>
    <w:lvl w:ilvl="5" w:tplc="DD4680E4">
      <w:numFmt w:val="none"/>
      <w:lvlText w:val=""/>
      <w:lvlJc w:val="left"/>
      <w:pPr>
        <w:tabs>
          <w:tab w:val="num" w:pos="360"/>
        </w:tabs>
      </w:pPr>
    </w:lvl>
    <w:lvl w:ilvl="6" w:tplc="18061282">
      <w:numFmt w:val="none"/>
      <w:lvlText w:val=""/>
      <w:lvlJc w:val="left"/>
      <w:pPr>
        <w:tabs>
          <w:tab w:val="num" w:pos="360"/>
        </w:tabs>
      </w:pPr>
    </w:lvl>
    <w:lvl w:ilvl="7" w:tplc="4E0CA640">
      <w:numFmt w:val="none"/>
      <w:lvlText w:val=""/>
      <w:lvlJc w:val="left"/>
      <w:pPr>
        <w:tabs>
          <w:tab w:val="num" w:pos="360"/>
        </w:tabs>
      </w:pPr>
    </w:lvl>
    <w:lvl w:ilvl="8" w:tplc="5EB81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B27261"/>
    <w:multiLevelType w:val="hybridMultilevel"/>
    <w:tmpl w:val="0B60C294"/>
    <w:lvl w:ilvl="0" w:tplc="1B9232A6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59A"/>
    <w:rsid w:val="00006116"/>
    <w:rsid w:val="00057599"/>
    <w:rsid w:val="00152D14"/>
    <w:rsid w:val="00176915"/>
    <w:rsid w:val="00224B1F"/>
    <w:rsid w:val="00271AB0"/>
    <w:rsid w:val="002C3A83"/>
    <w:rsid w:val="00347B51"/>
    <w:rsid w:val="003B79B5"/>
    <w:rsid w:val="00430E33"/>
    <w:rsid w:val="00446C19"/>
    <w:rsid w:val="0048601A"/>
    <w:rsid w:val="004E3E9F"/>
    <w:rsid w:val="0061173E"/>
    <w:rsid w:val="00612712"/>
    <w:rsid w:val="006664CC"/>
    <w:rsid w:val="00740CF3"/>
    <w:rsid w:val="00751D54"/>
    <w:rsid w:val="00845429"/>
    <w:rsid w:val="009407CC"/>
    <w:rsid w:val="0099159A"/>
    <w:rsid w:val="0099528F"/>
    <w:rsid w:val="009C72E4"/>
    <w:rsid w:val="00B71039"/>
    <w:rsid w:val="00B97DF9"/>
    <w:rsid w:val="00C1165E"/>
    <w:rsid w:val="00C44BE7"/>
    <w:rsid w:val="00DE2963"/>
    <w:rsid w:val="00DE4D8F"/>
    <w:rsid w:val="00E37C11"/>
    <w:rsid w:val="00E65CCC"/>
    <w:rsid w:val="00F6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99159A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159A"/>
    <w:pPr>
      <w:widowControl w:val="0"/>
      <w:shd w:val="clear" w:color="auto" w:fill="FFFFFF"/>
      <w:spacing w:before="120" w:after="60" w:line="274" w:lineRule="exact"/>
      <w:jc w:val="center"/>
    </w:pPr>
    <w:rPr>
      <w:sz w:val="21"/>
      <w:szCs w:val="21"/>
    </w:rPr>
  </w:style>
  <w:style w:type="character" w:customStyle="1" w:styleId="Bodytext">
    <w:name w:val="Body text_"/>
    <w:basedOn w:val="a0"/>
    <w:link w:val="Bodytext0"/>
    <w:locked/>
    <w:rsid w:val="0099159A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9159A"/>
    <w:pPr>
      <w:widowControl w:val="0"/>
      <w:shd w:val="clear" w:color="auto" w:fill="FFFFFF"/>
      <w:spacing w:after="0" w:line="482" w:lineRule="exact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A"/>
    <w:rPr>
      <w:rFonts w:ascii="Tahoma" w:hAnsi="Tahoma" w:cs="Tahoma"/>
      <w:sz w:val="16"/>
      <w:szCs w:val="16"/>
    </w:rPr>
  </w:style>
  <w:style w:type="character" w:customStyle="1" w:styleId="Bodytext3Exact">
    <w:name w:val="Body text (3) Exact"/>
    <w:basedOn w:val="a0"/>
    <w:rsid w:val="00B71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B710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B71039"/>
    <w:pPr>
      <w:widowControl w:val="0"/>
      <w:shd w:val="clear" w:color="auto" w:fill="FFFFFF"/>
      <w:spacing w:before="780"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48601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69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915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1769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6915"/>
    <w:pPr>
      <w:widowControl w:val="0"/>
      <w:shd w:val="clear" w:color="auto" w:fill="FFFFFF"/>
      <w:spacing w:before="240" w:after="240" w:line="26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1769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6915"/>
    <w:pPr>
      <w:widowControl w:val="0"/>
      <w:shd w:val="clear" w:color="auto" w:fill="FFFFFF"/>
      <w:spacing w:before="78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locked/>
    <w:rsid w:val="006664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64CC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Italic">
    <w:name w:val="Body text + Italic"/>
    <w:basedOn w:val="Bodytext"/>
    <w:rsid w:val="00E65C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4E3E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E3E9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4E3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rsid w:val="00F654A9"/>
    <w:rPr>
      <w:color w:val="0066CC"/>
      <w:u w:val="single"/>
    </w:rPr>
  </w:style>
  <w:style w:type="character" w:customStyle="1" w:styleId="52">
    <w:name w:val="Основной текст (5)2"/>
    <w:basedOn w:val="a0"/>
    <w:uiPriority w:val="99"/>
    <w:rsid w:val="00F654A9"/>
    <w:rPr>
      <w:sz w:val="18"/>
      <w:szCs w:val="18"/>
      <w:shd w:val="clear" w:color="auto" w:fill="FFFFFF"/>
    </w:rPr>
  </w:style>
  <w:style w:type="character" w:customStyle="1" w:styleId="51">
    <w:name w:val="Основной текст (5) + Курсив1"/>
    <w:basedOn w:val="a0"/>
    <w:uiPriority w:val="99"/>
    <w:rsid w:val="00F654A9"/>
    <w:rPr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znesenskij-sayanskij-r04.gosweb.gosuslugi.ru/" TargetMode="External"/><Relationship Id="rId5" Type="http://schemas.openxmlformats.org/officeDocument/2006/relationships/hyperlink" Target="https://pravo-search.minjust.ru/bigs/showDocument.html?id=D2690543-053C-4CDB-986C-6C930C6BCF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Samsung</cp:lastModifiedBy>
  <cp:revision>18</cp:revision>
  <dcterms:created xsi:type="dcterms:W3CDTF">2019-05-14T02:32:00Z</dcterms:created>
  <dcterms:modified xsi:type="dcterms:W3CDTF">2024-06-25T01:17:00Z</dcterms:modified>
</cp:coreProperties>
</file>