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9" w:rsidRPr="00FA5274" w:rsidRDefault="006D5A89" w:rsidP="006D5A89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24"/>
          <w:szCs w:val="24"/>
        </w:rPr>
      </w:pPr>
      <w:r w:rsidRPr="00FA5274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6D5A89" w:rsidRPr="00FA5274" w:rsidRDefault="006D5A89" w:rsidP="006D5A89">
      <w:pPr>
        <w:jc w:val="center"/>
        <w:rPr>
          <w:rFonts w:ascii="Arial" w:eastAsia="Times New Roman" w:hAnsi="Arial" w:cs="Arial"/>
          <w:sz w:val="24"/>
          <w:szCs w:val="24"/>
        </w:rPr>
      </w:pPr>
      <w:r w:rsidRPr="00FA5274">
        <w:rPr>
          <w:rFonts w:ascii="Arial" w:eastAsia="Times New Roman" w:hAnsi="Arial" w:cs="Arial"/>
          <w:sz w:val="24"/>
          <w:szCs w:val="24"/>
        </w:rPr>
        <w:t xml:space="preserve">КРАСНОЯРСКИЙ КРАЙ  САЯНСКИЙ 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A89" w:rsidRPr="00FA5274" w:rsidRDefault="006D5A89" w:rsidP="005F375F">
      <w:pPr>
        <w:jc w:val="center"/>
        <w:rPr>
          <w:rFonts w:ascii="Arial" w:eastAsia="Times New Roman" w:hAnsi="Arial" w:cs="Arial"/>
          <w:sz w:val="24"/>
          <w:szCs w:val="24"/>
        </w:rPr>
      </w:pPr>
      <w:r w:rsidRPr="00FA5274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5F375F" w:rsidRPr="00FA5274">
        <w:rPr>
          <w:rFonts w:ascii="Arial" w:eastAsia="Times New Roman" w:hAnsi="Arial" w:cs="Arial"/>
          <w:sz w:val="24"/>
          <w:szCs w:val="24"/>
        </w:rPr>
        <w:t>ВОЗНЕСЕНСКОГО  СЕЛЬСОВЕТА</w:t>
      </w:r>
    </w:p>
    <w:p w:rsidR="006D5A89" w:rsidRPr="00FA5274" w:rsidRDefault="005F375F" w:rsidP="005F375F">
      <w:pPr>
        <w:rPr>
          <w:rFonts w:ascii="Arial" w:eastAsia="Times New Roman" w:hAnsi="Arial" w:cs="Arial"/>
          <w:sz w:val="24"/>
          <w:szCs w:val="24"/>
        </w:rPr>
      </w:pPr>
      <w:r w:rsidRPr="00FA527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6D5A89" w:rsidRPr="00FA5274">
        <w:rPr>
          <w:rFonts w:ascii="Arial" w:eastAsia="Times New Roman" w:hAnsi="Arial" w:cs="Arial"/>
          <w:sz w:val="24"/>
          <w:szCs w:val="24"/>
        </w:rPr>
        <w:t xml:space="preserve">   ПОСТАНОВЛЕНИЕ                                            </w:t>
      </w:r>
    </w:p>
    <w:p w:rsidR="006D5A89" w:rsidRPr="00FA5274" w:rsidRDefault="006D5A89" w:rsidP="006D5A89">
      <w:pPr>
        <w:rPr>
          <w:rFonts w:ascii="Arial" w:eastAsia="Times New Roman" w:hAnsi="Arial" w:cs="Arial"/>
          <w:sz w:val="24"/>
          <w:szCs w:val="24"/>
        </w:rPr>
      </w:pPr>
      <w:r w:rsidRPr="00FA5274">
        <w:rPr>
          <w:rFonts w:ascii="Arial" w:hAnsi="Arial" w:cs="Arial"/>
          <w:sz w:val="24"/>
          <w:szCs w:val="24"/>
        </w:rPr>
        <w:t xml:space="preserve"> </w:t>
      </w:r>
      <w:r w:rsidR="005F375F" w:rsidRPr="00FA5274">
        <w:rPr>
          <w:rFonts w:ascii="Arial" w:hAnsi="Arial" w:cs="Arial"/>
          <w:sz w:val="24"/>
          <w:szCs w:val="24"/>
        </w:rPr>
        <w:t xml:space="preserve">     </w:t>
      </w:r>
      <w:r w:rsidRPr="00FA5274">
        <w:rPr>
          <w:rFonts w:ascii="Arial" w:hAnsi="Arial" w:cs="Arial"/>
          <w:sz w:val="24"/>
          <w:szCs w:val="24"/>
        </w:rPr>
        <w:t xml:space="preserve">   </w:t>
      </w:r>
      <w:r w:rsidR="00484BDD" w:rsidRPr="00FA5274">
        <w:rPr>
          <w:rFonts w:ascii="Arial" w:hAnsi="Arial" w:cs="Arial"/>
          <w:sz w:val="24"/>
          <w:szCs w:val="24"/>
        </w:rPr>
        <w:t>08</w:t>
      </w:r>
      <w:r w:rsidRPr="00FA5274">
        <w:rPr>
          <w:rFonts w:ascii="Arial" w:eastAsia="Times New Roman" w:hAnsi="Arial" w:cs="Arial"/>
          <w:sz w:val="24"/>
          <w:szCs w:val="24"/>
        </w:rPr>
        <w:t>.</w:t>
      </w:r>
      <w:r w:rsidR="00D122CB">
        <w:rPr>
          <w:rFonts w:ascii="Arial" w:eastAsia="Times New Roman" w:hAnsi="Arial" w:cs="Arial"/>
          <w:sz w:val="24"/>
          <w:szCs w:val="24"/>
        </w:rPr>
        <w:t>0</w:t>
      </w:r>
      <w:r w:rsidR="00484BDD" w:rsidRPr="00FA5274">
        <w:rPr>
          <w:rFonts w:ascii="Arial" w:hAnsi="Arial" w:cs="Arial"/>
          <w:sz w:val="24"/>
          <w:szCs w:val="24"/>
        </w:rPr>
        <w:t>5</w:t>
      </w:r>
      <w:r w:rsidRPr="00FA5274">
        <w:rPr>
          <w:rFonts w:ascii="Arial" w:eastAsia="Times New Roman" w:hAnsi="Arial" w:cs="Arial"/>
          <w:sz w:val="24"/>
          <w:szCs w:val="24"/>
        </w:rPr>
        <w:t>.202</w:t>
      </w:r>
      <w:r w:rsidR="00484BDD" w:rsidRPr="00FA5274">
        <w:rPr>
          <w:rFonts w:ascii="Arial" w:hAnsi="Arial" w:cs="Arial"/>
          <w:sz w:val="24"/>
          <w:szCs w:val="24"/>
        </w:rPr>
        <w:t>4</w:t>
      </w:r>
      <w:r w:rsidRPr="00FA5274">
        <w:rPr>
          <w:rFonts w:ascii="Arial" w:hAnsi="Arial" w:cs="Arial"/>
          <w:sz w:val="24"/>
          <w:szCs w:val="24"/>
        </w:rPr>
        <w:t>г</w:t>
      </w:r>
      <w:r w:rsidRPr="00FA5274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proofErr w:type="gramStart"/>
      <w:r w:rsidRPr="00FA5274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FA5274">
        <w:rPr>
          <w:rFonts w:ascii="Arial" w:eastAsia="Times New Roman" w:hAnsi="Arial" w:cs="Arial"/>
          <w:sz w:val="24"/>
          <w:szCs w:val="24"/>
        </w:rPr>
        <w:t xml:space="preserve">. Вознесенка                             №  </w:t>
      </w:r>
      <w:r w:rsidR="00484BDD" w:rsidRPr="00FA5274">
        <w:rPr>
          <w:rFonts w:ascii="Arial" w:hAnsi="Arial" w:cs="Arial"/>
          <w:sz w:val="24"/>
          <w:szCs w:val="24"/>
        </w:rPr>
        <w:t>1</w:t>
      </w:r>
      <w:r w:rsidR="00D122CB">
        <w:rPr>
          <w:rFonts w:ascii="Arial" w:hAnsi="Arial" w:cs="Arial"/>
          <w:sz w:val="24"/>
          <w:szCs w:val="24"/>
        </w:rPr>
        <w:t>2</w:t>
      </w:r>
      <w:r w:rsidRPr="00FA5274">
        <w:rPr>
          <w:rFonts w:ascii="Arial" w:eastAsia="Times New Roman" w:hAnsi="Arial" w:cs="Arial"/>
          <w:sz w:val="24"/>
          <w:szCs w:val="24"/>
        </w:rPr>
        <w:t>-п</w:t>
      </w:r>
    </w:p>
    <w:p w:rsidR="00484BDD" w:rsidRPr="00FA5274" w:rsidRDefault="00484BDD" w:rsidP="00484BDD">
      <w:pPr>
        <w:pStyle w:val="a5"/>
        <w:spacing w:line="276" w:lineRule="auto"/>
        <w:rPr>
          <w:rFonts w:ascii="Arial" w:hAnsi="Arial" w:cs="Arial"/>
        </w:rPr>
      </w:pPr>
      <w:r w:rsidRPr="00FA5274">
        <w:rPr>
          <w:rFonts w:ascii="Arial" w:hAnsi="Arial" w:cs="Arial"/>
          <w:bCs/>
        </w:rPr>
        <w:t xml:space="preserve">       Об отмене постановления администрации Вознесенского сельсовета </w:t>
      </w:r>
      <w:r w:rsidRPr="00FA5274">
        <w:rPr>
          <w:rFonts w:ascii="Arial" w:hAnsi="Arial" w:cs="Arial"/>
          <w:lang w:bidi="ru-RU"/>
        </w:rPr>
        <w:t>№ 4-п</w:t>
      </w:r>
      <w:r w:rsidRPr="00FA5274">
        <w:rPr>
          <w:rFonts w:ascii="Arial" w:hAnsi="Arial" w:cs="Arial"/>
          <w:bCs/>
        </w:rPr>
        <w:t xml:space="preserve">                                                                                         </w:t>
      </w:r>
      <w:r w:rsidRPr="00FA5274">
        <w:rPr>
          <w:rFonts w:ascii="Arial" w:hAnsi="Arial" w:cs="Arial"/>
        </w:rPr>
        <w:t xml:space="preserve">от 07.05.2013 </w:t>
      </w:r>
      <w:r w:rsidRPr="00FA5274">
        <w:rPr>
          <w:rFonts w:ascii="Arial" w:hAnsi="Arial" w:cs="Arial"/>
          <w:lang w:bidi="ru-RU"/>
        </w:rPr>
        <w:t xml:space="preserve">года  </w:t>
      </w:r>
      <w:r w:rsidRPr="00FA5274">
        <w:rPr>
          <w:rFonts w:ascii="Arial" w:hAnsi="Arial" w:cs="Arial"/>
        </w:rPr>
        <w:t>«</w:t>
      </w:r>
      <w:r w:rsidRPr="00FA5274">
        <w:rPr>
          <w:rFonts w:ascii="Arial" w:hAnsi="Arial" w:cs="Arial"/>
          <w:bCs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 МО Вознесенский сельсовет</w:t>
      </w:r>
      <w:r w:rsidRPr="00FA5274">
        <w:rPr>
          <w:rFonts w:ascii="Arial" w:hAnsi="Arial" w:cs="Arial"/>
        </w:rPr>
        <w:t xml:space="preserve">» </w:t>
      </w:r>
    </w:p>
    <w:p w:rsidR="00484BDD" w:rsidRPr="00FA5274" w:rsidRDefault="00484BDD" w:rsidP="00FA5274">
      <w:pPr>
        <w:pStyle w:val="a5"/>
        <w:spacing w:before="0" w:beforeAutospacing="0" w:after="0" w:afterAutospacing="0" w:line="276" w:lineRule="auto"/>
        <w:rPr>
          <w:rFonts w:ascii="Arial" w:hAnsi="Arial" w:cs="Arial"/>
        </w:rPr>
      </w:pPr>
      <w:r w:rsidRPr="00FA5274">
        <w:rPr>
          <w:sz w:val="22"/>
          <w:szCs w:val="22"/>
        </w:rPr>
        <w:t xml:space="preserve">       </w:t>
      </w:r>
      <w:r w:rsidRPr="00FA5274">
        <w:rPr>
          <w:rFonts w:ascii="Arial" w:hAnsi="Arial" w:cs="Arial"/>
        </w:rPr>
        <w:t xml:space="preserve">На основании протеста прокурора от </w:t>
      </w:r>
      <w:r w:rsidRPr="00FA5274">
        <w:rPr>
          <w:rFonts w:ascii="Arial" w:hAnsi="Arial" w:cs="Arial"/>
          <w:lang w:bidi="ru-RU"/>
        </w:rPr>
        <w:t xml:space="preserve"> 07.05.2024 года № </w:t>
      </w:r>
      <w:r w:rsidRPr="00FA5274">
        <w:rPr>
          <w:rFonts w:ascii="Arial" w:hAnsi="Arial" w:cs="Arial"/>
        </w:rPr>
        <w:t xml:space="preserve">7/3-03-2024 </w:t>
      </w:r>
      <w:r w:rsidRPr="00FA5274">
        <w:rPr>
          <w:rFonts w:ascii="Arial" w:hAnsi="Arial" w:cs="Arial"/>
          <w:lang w:bidi="ru-RU"/>
        </w:rPr>
        <w:t xml:space="preserve">на </w:t>
      </w:r>
      <w:r w:rsidRPr="00FA5274">
        <w:rPr>
          <w:rFonts w:ascii="Arial" w:hAnsi="Arial" w:cs="Arial"/>
        </w:rPr>
        <w:t xml:space="preserve"> постановление администрации Вознесенского сельсовета от 07.05.2013 № 4-п «</w:t>
      </w:r>
      <w:r w:rsidRPr="00FA5274">
        <w:rPr>
          <w:rFonts w:ascii="Arial" w:hAnsi="Arial" w:cs="Arial"/>
          <w:bCs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 МО Вознесенский сельсовет</w:t>
      </w:r>
      <w:r w:rsidRPr="00FA5274">
        <w:rPr>
          <w:rFonts w:ascii="Arial" w:hAnsi="Arial" w:cs="Arial"/>
        </w:rPr>
        <w:t>» администрация Вознесенского сельсовета  ПОСТАНОВЛЯЕТ:</w:t>
      </w:r>
    </w:p>
    <w:p w:rsidR="00FA5274" w:rsidRPr="00FA5274" w:rsidRDefault="00FA5274" w:rsidP="00FA5274">
      <w:pPr>
        <w:pStyle w:val="a5"/>
        <w:spacing w:before="0" w:beforeAutospacing="0" w:after="0" w:afterAutospacing="0" w:line="276" w:lineRule="auto"/>
        <w:rPr>
          <w:rFonts w:ascii="Arial" w:hAnsi="Arial" w:cs="Arial"/>
        </w:rPr>
      </w:pPr>
    </w:p>
    <w:p w:rsidR="00484BDD" w:rsidRPr="00FA5274" w:rsidRDefault="00484BDD" w:rsidP="00FA5274">
      <w:pPr>
        <w:pStyle w:val="a5"/>
        <w:spacing w:before="0" w:beforeAutospacing="0" w:after="0" w:afterAutospacing="0" w:line="276" w:lineRule="auto"/>
        <w:rPr>
          <w:rFonts w:ascii="Arial" w:hAnsi="Arial" w:cs="Arial"/>
        </w:rPr>
      </w:pPr>
      <w:r w:rsidRPr="00FA5274">
        <w:rPr>
          <w:rFonts w:ascii="Arial" w:hAnsi="Arial" w:cs="Arial"/>
          <w:bCs/>
        </w:rPr>
        <w:t xml:space="preserve">1. Отменить постановление администрации Вознесенского сельсовета </w:t>
      </w:r>
      <w:r w:rsidRPr="00FA5274">
        <w:rPr>
          <w:rFonts w:ascii="Arial" w:hAnsi="Arial" w:cs="Arial"/>
          <w:lang w:bidi="ru-RU"/>
        </w:rPr>
        <w:t>№ 4-п</w:t>
      </w:r>
      <w:r w:rsidRPr="00FA5274">
        <w:rPr>
          <w:rFonts w:ascii="Arial" w:hAnsi="Arial" w:cs="Arial"/>
          <w:bCs/>
        </w:rPr>
        <w:t xml:space="preserve">                                                                                         </w:t>
      </w:r>
      <w:r w:rsidRPr="00FA5274">
        <w:rPr>
          <w:rFonts w:ascii="Arial" w:hAnsi="Arial" w:cs="Arial"/>
        </w:rPr>
        <w:t xml:space="preserve">от 07.05.2013 </w:t>
      </w:r>
      <w:r w:rsidRPr="00FA5274">
        <w:rPr>
          <w:rFonts w:ascii="Arial" w:hAnsi="Arial" w:cs="Arial"/>
          <w:lang w:bidi="ru-RU"/>
        </w:rPr>
        <w:t xml:space="preserve">года  </w:t>
      </w:r>
      <w:r w:rsidRPr="00FA5274">
        <w:rPr>
          <w:rFonts w:ascii="Arial" w:hAnsi="Arial" w:cs="Arial"/>
        </w:rPr>
        <w:t>«</w:t>
      </w:r>
      <w:r w:rsidRPr="00FA5274">
        <w:rPr>
          <w:rFonts w:ascii="Arial" w:hAnsi="Arial" w:cs="Arial"/>
          <w:bCs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 МО Вознесенский сельсовет</w:t>
      </w:r>
      <w:r w:rsidRPr="00FA5274">
        <w:rPr>
          <w:rFonts w:ascii="Arial" w:hAnsi="Arial" w:cs="Arial"/>
        </w:rPr>
        <w:t>», как не соответствующее действующему законодательству.</w:t>
      </w:r>
    </w:p>
    <w:p w:rsidR="00FA5274" w:rsidRPr="00FA5274" w:rsidRDefault="00FA5274" w:rsidP="00FA5274">
      <w:pPr>
        <w:pStyle w:val="a5"/>
        <w:spacing w:before="0" w:beforeAutospacing="0" w:after="0" w:afterAutospacing="0" w:line="276" w:lineRule="auto"/>
        <w:rPr>
          <w:rFonts w:ascii="Arial" w:hAnsi="Arial" w:cs="Arial"/>
        </w:rPr>
      </w:pPr>
    </w:p>
    <w:p w:rsidR="00FA5274" w:rsidRPr="00FA5274" w:rsidRDefault="00484BDD" w:rsidP="00FA5274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5274">
        <w:rPr>
          <w:rFonts w:ascii="Arial" w:hAnsi="Arial" w:cs="Arial"/>
        </w:rPr>
        <w:t xml:space="preserve">  2.  </w:t>
      </w:r>
      <w:proofErr w:type="gramStart"/>
      <w:r w:rsidRPr="00FA5274">
        <w:rPr>
          <w:rFonts w:ascii="Arial" w:hAnsi="Arial" w:cs="Arial"/>
        </w:rPr>
        <w:t>Контроль за</w:t>
      </w:r>
      <w:proofErr w:type="gramEnd"/>
      <w:r w:rsidRPr="00FA5274">
        <w:rPr>
          <w:rFonts w:ascii="Arial" w:hAnsi="Arial" w:cs="Arial"/>
        </w:rPr>
        <w:t xml:space="preserve"> исполнением  настоящего постановления оставляю  за собой.</w:t>
      </w:r>
    </w:p>
    <w:p w:rsidR="00FA5274" w:rsidRPr="00FA5274" w:rsidRDefault="00FA5274" w:rsidP="00FA5274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6D5A89" w:rsidRPr="00FA5274" w:rsidRDefault="006D5A89" w:rsidP="00FA5274">
      <w:pPr>
        <w:tabs>
          <w:tab w:val="left" w:pos="720"/>
        </w:tabs>
        <w:spacing w:after="0"/>
        <w:rPr>
          <w:sz w:val="24"/>
          <w:szCs w:val="24"/>
        </w:rPr>
      </w:pPr>
      <w:r w:rsidRPr="00FA5274">
        <w:rPr>
          <w:rFonts w:ascii="Arial" w:hAnsi="Arial" w:cs="Arial"/>
          <w:sz w:val="24"/>
          <w:szCs w:val="24"/>
        </w:rPr>
        <w:t xml:space="preserve">  </w:t>
      </w:r>
      <w:r w:rsidR="00FA5274" w:rsidRPr="00FA5274">
        <w:rPr>
          <w:rFonts w:ascii="Arial" w:hAnsi="Arial" w:cs="Arial"/>
          <w:sz w:val="24"/>
          <w:szCs w:val="24"/>
        </w:rPr>
        <w:t>3</w:t>
      </w:r>
      <w:r w:rsidRPr="00FA5274">
        <w:rPr>
          <w:rFonts w:ascii="Arial" w:hAnsi="Arial" w:cs="Arial"/>
          <w:sz w:val="24"/>
          <w:szCs w:val="24"/>
        </w:rPr>
        <w:t xml:space="preserve">. Постановление </w:t>
      </w:r>
      <w:r w:rsidR="00FA5274" w:rsidRPr="00FA5274">
        <w:rPr>
          <w:rFonts w:ascii="Arial" w:hAnsi="Arial" w:cs="Arial"/>
          <w:sz w:val="24"/>
          <w:szCs w:val="24"/>
        </w:rPr>
        <w:t xml:space="preserve">вступает в силу после официального опубликования в газете Сельские вести» и подлежит размещению на официальном сайте Администрации Вознесенского сельсовета в сети Интернет по адресу:- </w:t>
      </w:r>
      <w:hyperlink r:id="rId5" w:history="1">
        <w:r w:rsidR="00FA5274" w:rsidRPr="00FA5274">
          <w:rPr>
            <w:rStyle w:val="a6"/>
            <w:rFonts w:ascii="Arial" w:hAnsi="Arial" w:cs="Arial"/>
            <w:color w:val="auto"/>
            <w:sz w:val="24"/>
            <w:szCs w:val="24"/>
          </w:rPr>
          <w:t>https://voznesenskij-sayanskij-r04.gosweb.gosuslugi.ru/</w:t>
        </w:r>
      </w:hyperlink>
    </w:p>
    <w:p w:rsidR="00FA5274" w:rsidRPr="00FA5274" w:rsidRDefault="00FA5274" w:rsidP="00FA5274">
      <w:pPr>
        <w:tabs>
          <w:tab w:val="left" w:pos="720"/>
        </w:tabs>
        <w:spacing w:after="0"/>
        <w:rPr>
          <w:sz w:val="24"/>
          <w:szCs w:val="24"/>
        </w:rPr>
      </w:pPr>
    </w:p>
    <w:p w:rsidR="00FA5274" w:rsidRPr="00FA5274" w:rsidRDefault="00FA5274" w:rsidP="00FA5274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6D5A89" w:rsidRPr="00FA5274" w:rsidRDefault="006D5A89" w:rsidP="00FA5274">
      <w:pPr>
        <w:tabs>
          <w:tab w:val="left" w:pos="858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FA5274">
        <w:rPr>
          <w:rFonts w:ascii="Arial" w:hAnsi="Arial" w:cs="Arial"/>
          <w:sz w:val="24"/>
          <w:szCs w:val="24"/>
        </w:rPr>
        <w:t xml:space="preserve">Глава Вознесенского </w:t>
      </w:r>
    </w:p>
    <w:p w:rsidR="006D5A89" w:rsidRPr="00EB4819" w:rsidRDefault="006D5A89" w:rsidP="005F375F">
      <w:pPr>
        <w:tabs>
          <w:tab w:val="left" w:pos="858"/>
        </w:tabs>
        <w:ind w:left="426"/>
        <w:rPr>
          <w:rFonts w:ascii="Arial" w:hAnsi="Arial" w:cs="Arial"/>
          <w:sz w:val="24"/>
          <w:szCs w:val="24"/>
        </w:rPr>
      </w:pPr>
      <w:r w:rsidRPr="00FA5274">
        <w:rPr>
          <w:rFonts w:ascii="Arial" w:hAnsi="Arial" w:cs="Arial"/>
          <w:sz w:val="24"/>
          <w:szCs w:val="24"/>
        </w:rPr>
        <w:t>сельсовета                                                            Л.А. Циммерман</w:t>
      </w:r>
      <w:r w:rsidRPr="00EB4819">
        <w:rPr>
          <w:rFonts w:ascii="Arial" w:hAnsi="Arial" w:cs="Arial"/>
          <w:sz w:val="24"/>
          <w:szCs w:val="24"/>
        </w:rPr>
        <w:t xml:space="preserve">. </w:t>
      </w:r>
    </w:p>
    <w:p w:rsidR="00B126D0" w:rsidRPr="00EB4819" w:rsidRDefault="00B126D0" w:rsidP="00B126D0">
      <w:pPr>
        <w:pStyle w:val="a4"/>
        <w:shd w:val="clear" w:color="auto" w:fill="auto"/>
        <w:spacing w:before="0" w:line="240" w:lineRule="auto"/>
        <w:ind w:left="20" w:right="380" w:hanging="20"/>
        <w:jc w:val="left"/>
        <w:rPr>
          <w:rFonts w:ascii="Arial" w:hAnsi="Arial" w:cs="Arial"/>
          <w:sz w:val="24"/>
          <w:szCs w:val="24"/>
        </w:rPr>
      </w:pPr>
      <w:r w:rsidRPr="00EB4819">
        <w:rPr>
          <w:rFonts w:ascii="Arial" w:eastAsia="Times New Roman" w:hAnsi="Arial" w:cs="Arial"/>
          <w:b/>
          <w:sz w:val="24"/>
          <w:szCs w:val="24"/>
        </w:rPr>
        <w:t xml:space="preserve">          </w:t>
      </w:r>
    </w:p>
    <w:p w:rsidR="006D5A89" w:rsidRPr="00EB4819" w:rsidRDefault="006D5A89" w:rsidP="006D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A89" w:rsidRPr="00EB4819" w:rsidSect="0001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CBE"/>
    <w:multiLevelType w:val="hybridMultilevel"/>
    <w:tmpl w:val="BE0EBCC8"/>
    <w:lvl w:ilvl="0" w:tplc="7C7E73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34343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A89"/>
    <w:rsid w:val="00014AE7"/>
    <w:rsid w:val="0025378E"/>
    <w:rsid w:val="00484BDD"/>
    <w:rsid w:val="005F375F"/>
    <w:rsid w:val="00643E38"/>
    <w:rsid w:val="006D5A89"/>
    <w:rsid w:val="008B518C"/>
    <w:rsid w:val="00B126D0"/>
    <w:rsid w:val="00D122CB"/>
    <w:rsid w:val="00EB4819"/>
    <w:rsid w:val="00FA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D5A89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D5A89"/>
    <w:pPr>
      <w:widowControl w:val="0"/>
      <w:shd w:val="clear" w:color="auto" w:fill="FFFFFF"/>
      <w:spacing w:before="540" w:after="0" w:line="240" w:lineRule="atLeast"/>
      <w:ind w:hanging="1280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6D5A89"/>
  </w:style>
  <w:style w:type="paragraph" w:styleId="a5">
    <w:name w:val="Normal (Web)"/>
    <w:basedOn w:val="a"/>
    <w:rsid w:val="0048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484BD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484BDD"/>
    <w:pPr>
      <w:widowControl w:val="0"/>
      <w:shd w:val="clear" w:color="auto" w:fill="FFFFFF"/>
      <w:spacing w:before="240" w:after="600" w:line="238" w:lineRule="exact"/>
      <w:jc w:val="both"/>
    </w:pPr>
    <w:rPr>
      <w:rFonts w:ascii="Sylfaen" w:eastAsia="Sylfaen" w:hAnsi="Sylfaen" w:cs="Sylfaen"/>
      <w:sz w:val="26"/>
      <w:szCs w:val="26"/>
    </w:rPr>
  </w:style>
  <w:style w:type="character" w:styleId="a6">
    <w:name w:val="Hyperlink"/>
    <w:uiPriority w:val="99"/>
    <w:unhideWhenUsed/>
    <w:rsid w:val="00FA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znesenskij-say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Samsung</cp:lastModifiedBy>
  <cp:revision>8</cp:revision>
  <cp:lastPrinted>2024-05-08T04:44:00Z</cp:lastPrinted>
  <dcterms:created xsi:type="dcterms:W3CDTF">2022-03-24T04:28:00Z</dcterms:created>
  <dcterms:modified xsi:type="dcterms:W3CDTF">2024-05-08T04:44:00Z</dcterms:modified>
</cp:coreProperties>
</file>